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2C" w:rsidRDefault="0003022C" w:rsidP="001B03E8">
      <w:pPr>
        <w:spacing w:after="0"/>
        <w:ind w:left="6372"/>
        <w:jc w:val="right"/>
        <w:rPr>
          <w:rFonts w:ascii="Cambria" w:hAnsi="Cambria" w:cs="Calibri"/>
        </w:rPr>
      </w:pPr>
    </w:p>
    <w:p w:rsidR="0003022C" w:rsidRDefault="0003022C" w:rsidP="001B03E8">
      <w:pPr>
        <w:spacing w:after="0"/>
        <w:ind w:left="6372"/>
        <w:jc w:val="right"/>
        <w:rPr>
          <w:rFonts w:ascii="Cambria" w:hAnsi="Cambria" w:cs="Calibri"/>
        </w:rPr>
      </w:pPr>
    </w:p>
    <w:p w:rsidR="005C1F76" w:rsidRPr="001072A9" w:rsidRDefault="005C1F76" w:rsidP="001B03E8">
      <w:pPr>
        <w:spacing w:after="0"/>
        <w:ind w:left="6372"/>
        <w:jc w:val="right"/>
        <w:rPr>
          <w:rFonts w:ascii="Cambria" w:hAnsi="Cambria" w:cs="Calibri"/>
        </w:rPr>
      </w:pPr>
      <w:r w:rsidRPr="001072A9">
        <w:rPr>
          <w:rFonts w:ascii="Cambria" w:hAnsi="Cambria" w:cs="Calibri"/>
        </w:rPr>
        <w:t xml:space="preserve">Spett.le </w:t>
      </w:r>
    </w:p>
    <w:p w:rsidR="005C1F76" w:rsidRPr="001072A9" w:rsidRDefault="005C1F76" w:rsidP="001B03E8">
      <w:pPr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 w:rsidRPr="001072A9">
        <w:rPr>
          <w:rFonts w:ascii="Cambria" w:hAnsi="Cambria" w:cs="Calibri"/>
          <w:b/>
        </w:rPr>
        <w:t>ARET Pugliapromozione</w:t>
      </w:r>
    </w:p>
    <w:p w:rsidR="005C1F76" w:rsidRPr="001072A9" w:rsidRDefault="005C1F76" w:rsidP="001B03E8">
      <w:pPr>
        <w:spacing w:after="0"/>
        <w:ind w:left="6372"/>
        <w:jc w:val="right"/>
        <w:rPr>
          <w:rFonts w:ascii="Cambria" w:hAnsi="Cambria" w:cs="Calibri"/>
          <w:b/>
        </w:rPr>
      </w:pPr>
      <w:r w:rsidRPr="001072A9">
        <w:rPr>
          <w:rFonts w:ascii="Cambria" w:hAnsi="Cambria" w:cs="Calibri"/>
          <w:b/>
        </w:rPr>
        <w:t>REGIONE PUGLIA</w:t>
      </w:r>
    </w:p>
    <w:p w:rsidR="005C1F76" w:rsidRPr="001072A9" w:rsidRDefault="005C1F76" w:rsidP="001B03E8">
      <w:pPr>
        <w:spacing w:after="0"/>
        <w:ind w:left="6372"/>
        <w:jc w:val="right"/>
        <w:rPr>
          <w:rFonts w:ascii="Cambria" w:hAnsi="Cambria" w:cs="Calibri"/>
        </w:rPr>
      </w:pPr>
      <w:r w:rsidRPr="001072A9">
        <w:rPr>
          <w:rFonts w:ascii="Cambria" w:hAnsi="Cambria" w:cs="Calibri"/>
        </w:rPr>
        <w:t>Piazza Aldo Moro 33/a</w:t>
      </w:r>
    </w:p>
    <w:p w:rsidR="00EA09E2" w:rsidRPr="001B03E8" w:rsidRDefault="005C1F76" w:rsidP="001B03E8">
      <w:pPr>
        <w:spacing w:after="0"/>
        <w:jc w:val="right"/>
        <w:rPr>
          <w:rFonts w:ascii="Cambria" w:hAnsi="Cambria"/>
          <w:b/>
          <w:bCs/>
        </w:rPr>
      </w:pPr>
      <w:r w:rsidRPr="001072A9">
        <w:rPr>
          <w:rFonts w:ascii="Cambria" w:hAnsi="Cambria" w:cs="Calibri"/>
        </w:rPr>
        <w:t>70121 - Bari</w:t>
      </w:r>
    </w:p>
    <w:p w:rsidR="005C1F76" w:rsidRPr="0058219B" w:rsidRDefault="005C1F76" w:rsidP="00EA09E2">
      <w:pPr>
        <w:jc w:val="center"/>
        <w:rPr>
          <w:rFonts w:asciiTheme="majorHAnsi" w:hAnsiTheme="majorHAnsi" w:cs="Calibri"/>
          <w:b/>
          <w:bCs/>
          <w:u w:val="single"/>
        </w:rPr>
      </w:pPr>
    </w:p>
    <w:p w:rsidR="002402B6" w:rsidRDefault="00117D33" w:rsidP="002402B6">
      <w:pPr>
        <w:ind w:left="142"/>
        <w:jc w:val="both"/>
        <w:rPr>
          <w:b/>
        </w:rPr>
      </w:pPr>
      <w:r w:rsidRPr="00F0071E">
        <w:rPr>
          <w:b/>
        </w:rPr>
        <w:t>POR PUGLIA FESR-FSE 2014-2020 – ASSE VI “TUTELA DELL’AMBIENTE E PROMOZIONE DELLE RISORSE NATURALI E CULTURALI”. AZIONE 6.8 “INTERVENTI PER IL RIPOSIZIONAMENTO COMPETITIVO DELLE DESTINAZIONI TURISTICHE” – PIANO STRATEGICO DEL TURISMO “PUGLIA</w:t>
      </w:r>
      <w:r w:rsidR="00C352BF" w:rsidRPr="00F0071E">
        <w:rPr>
          <w:b/>
        </w:rPr>
        <w:t>365” -</w:t>
      </w:r>
      <w:r w:rsidRPr="00F0071E">
        <w:rPr>
          <w:b/>
        </w:rPr>
        <w:t xml:space="preserve"> ATTUAZIONE DEL PROGETTO ESECUTIVO “GOVERNANCE DELLA DESTINAZIONE” –</w:t>
      </w:r>
      <w:r w:rsidR="002402B6">
        <w:rPr>
          <w:b/>
        </w:rPr>
        <w:t xml:space="preserve"> AVVISO PUBBLICO PER LA PROMOZIONE DELLA DESTINAZIONE PUGLIA RIVOLTO ALLE ASSOCIAZIONI DEI PUGLIESI NEL MONDO, RICONOSCIUTE DALLA LEGGE REGIONALE N. 23/2000, PER LA REALIZZAZIONE DI ATTIVITA’ DA AFFIDARE EX ART. 56 del </w:t>
      </w:r>
      <w:r w:rsidR="00530052">
        <w:rPr>
          <w:b/>
        </w:rPr>
        <w:t>D.lgs.</w:t>
      </w:r>
      <w:r w:rsidR="002402B6">
        <w:rPr>
          <w:b/>
        </w:rPr>
        <w:t xml:space="preserve"> 3 LUGLIO 2017, N. 117 e </w:t>
      </w:r>
      <w:proofErr w:type="spellStart"/>
      <w:r w:rsidR="002402B6">
        <w:rPr>
          <w:b/>
        </w:rPr>
        <w:t>ss.mm.ii</w:t>
      </w:r>
      <w:proofErr w:type="spellEnd"/>
      <w:r w:rsidR="002402B6">
        <w:rPr>
          <w:b/>
        </w:rPr>
        <w:t xml:space="preserve">. CUP: </w:t>
      </w:r>
      <w:r w:rsidR="00C352BF" w:rsidRPr="00C352BF">
        <w:rPr>
          <w:b/>
        </w:rPr>
        <w:t>B39H18000380009</w:t>
      </w:r>
      <w:r w:rsidR="002402B6">
        <w:rPr>
          <w:b/>
        </w:rPr>
        <w:t>.</w:t>
      </w:r>
    </w:p>
    <w:p w:rsidR="001B03E8" w:rsidRPr="001072A9" w:rsidRDefault="001B03E8" w:rsidP="00EA09E2">
      <w:pPr>
        <w:jc w:val="center"/>
        <w:rPr>
          <w:rFonts w:ascii="Cambria" w:hAnsi="Cambria" w:cs="Calibri"/>
          <w:b/>
          <w:bCs/>
          <w:u w:val="single"/>
        </w:rPr>
      </w:pPr>
    </w:p>
    <w:p w:rsidR="00EA09E2" w:rsidRPr="001072A9" w:rsidRDefault="00EA09E2" w:rsidP="00EA09E2">
      <w:pPr>
        <w:jc w:val="center"/>
        <w:rPr>
          <w:rFonts w:ascii="Cambria" w:hAnsi="Cambria" w:cs="Calibri"/>
          <w:b/>
          <w:bCs/>
          <w:u w:val="single"/>
        </w:rPr>
      </w:pPr>
      <w:r w:rsidRPr="001072A9">
        <w:rPr>
          <w:rFonts w:ascii="Cambria" w:hAnsi="Cambria" w:cs="Calibri"/>
          <w:b/>
          <w:bCs/>
          <w:u w:val="single"/>
        </w:rPr>
        <w:t>DICHIARAZIONE REQUISITI DI IDONEIT</w:t>
      </w:r>
      <w:r w:rsidR="00F245C4" w:rsidRPr="001072A9">
        <w:rPr>
          <w:rFonts w:ascii="Cambria" w:hAnsi="Cambria" w:cs="Calibri"/>
          <w:b/>
          <w:bCs/>
          <w:u w:val="single"/>
        </w:rPr>
        <w:t>À</w:t>
      </w:r>
      <w:r w:rsidRPr="001072A9">
        <w:rPr>
          <w:rFonts w:ascii="Cambria" w:hAnsi="Cambria" w:cs="Calibri"/>
          <w:b/>
          <w:bCs/>
          <w:u w:val="single"/>
        </w:rPr>
        <w:t xml:space="preserve"> </w:t>
      </w:r>
      <w:r w:rsidR="00CC376A">
        <w:rPr>
          <w:rFonts w:ascii="Cambria" w:hAnsi="Cambria" w:cs="Calibri"/>
          <w:b/>
          <w:bCs/>
          <w:u w:val="single"/>
        </w:rPr>
        <w:t xml:space="preserve">MORALE E </w:t>
      </w:r>
      <w:r w:rsidR="00C352BF" w:rsidRPr="001072A9">
        <w:rPr>
          <w:rFonts w:ascii="Cambria" w:hAnsi="Cambria" w:cs="Calibri"/>
          <w:b/>
          <w:bCs/>
          <w:u w:val="single"/>
        </w:rPr>
        <w:t>FINANZIARIA</w:t>
      </w:r>
      <w:r w:rsidR="00C352BF">
        <w:rPr>
          <w:rFonts w:ascii="Cambria" w:hAnsi="Cambria" w:cs="Calibri"/>
          <w:b/>
          <w:bCs/>
          <w:u w:val="single"/>
        </w:rPr>
        <w:t xml:space="preserve"> E</w:t>
      </w:r>
      <w:r w:rsidR="0003022C">
        <w:rPr>
          <w:rFonts w:ascii="Cambria" w:hAnsi="Cambria" w:cs="Calibri"/>
          <w:b/>
          <w:bCs/>
          <w:u w:val="single"/>
        </w:rPr>
        <w:t xml:space="preserve"> TECNICA </w:t>
      </w:r>
    </w:p>
    <w:p w:rsidR="00EA09E2" w:rsidRPr="001B03E8" w:rsidRDefault="00EA09E2" w:rsidP="00EA09E2">
      <w:pPr>
        <w:jc w:val="center"/>
        <w:rPr>
          <w:rFonts w:ascii="Cambria" w:hAnsi="Cambria"/>
          <w:b/>
          <w:bCs/>
        </w:rPr>
      </w:pPr>
      <w:r w:rsidRPr="001B03E8">
        <w:rPr>
          <w:rFonts w:ascii="Cambria" w:hAnsi="Cambria"/>
          <w:b/>
          <w:bCs/>
          <w:u w:val="single"/>
        </w:rPr>
        <w:t>(</w:t>
      </w:r>
      <w:r w:rsidR="00530052" w:rsidRPr="001B03E8">
        <w:rPr>
          <w:rFonts w:ascii="Cambria" w:hAnsi="Cambria"/>
          <w:b/>
          <w:bCs/>
        </w:rPr>
        <w:t>D.lgs.</w:t>
      </w:r>
      <w:r w:rsidR="00B30480" w:rsidRPr="001B03E8">
        <w:rPr>
          <w:rFonts w:ascii="Cambria" w:hAnsi="Cambria"/>
          <w:b/>
          <w:bCs/>
        </w:rPr>
        <w:t xml:space="preserve"> n. 50/2016, art. 83</w:t>
      </w:r>
      <w:r w:rsidRPr="001B03E8">
        <w:rPr>
          <w:rFonts w:ascii="Cambria" w:hAnsi="Cambria"/>
          <w:b/>
          <w:bCs/>
        </w:rPr>
        <w:t>)</w:t>
      </w:r>
    </w:p>
    <w:p w:rsidR="00EA09E2" w:rsidRPr="001B03E8" w:rsidRDefault="00EA09E2" w:rsidP="00EA09E2">
      <w:pPr>
        <w:rPr>
          <w:rFonts w:ascii="Cambria" w:hAnsi="Cambria"/>
          <w:b/>
          <w:bCs/>
        </w:rPr>
      </w:pPr>
    </w:p>
    <w:p w:rsidR="00EA09E2" w:rsidRPr="001B03E8" w:rsidRDefault="00EA09E2" w:rsidP="00EA09E2">
      <w:pPr>
        <w:rPr>
          <w:rFonts w:ascii="Cambria" w:hAnsi="Cambria"/>
          <w:b/>
          <w:bCs/>
        </w:rPr>
      </w:pPr>
      <w:r w:rsidRPr="001B03E8">
        <w:rPr>
          <w:rFonts w:ascii="Cambria" w:hAnsi="Cambria"/>
          <w:b/>
          <w:bCs/>
        </w:rPr>
        <w:t>Il sottoscritto</w:t>
      </w:r>
      <w:r w:rsidR="0042182D">
        <w:rPr>
          <w:rFonts w:ascii="Cambria" w:hAnsi="Cambria"/>
          <w:b/>
          <w:bCs/>
        </w:rPr>
        <w:t>, RAPPRESEN</w:t>
      </w:r>
      <w:r w:rsidR="00AE7BF4">
        <w:rPr>
          <w:rFonts w:ascii="Cambria" w:hAnsi="Cambria"/>
          <w:b/>
          <w:bCs/>
        </w:rPr>
        <w:t xml:space="preserve">TANTE LEGALE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EA09E2" w:rsidRPr="001072A9" w:rsidTr="004E0455">
        <w:trPr>
          <w:jc w:val="center"/>
        </w:trPr>
        <w:tc>
          <w:tcPr>
            <w:tcW w:w="4390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Cognome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</w:t>
            </w:r>
          </w:p>
          <w:p w:rsidR="00EA09E2" w:rsidRPr="001072A9" w:rsidRDefault="00EA09E2" w:rsidP="00EA09E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Nome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___________________________</w:t>
            </w:r>
          </w:p>
        </w:tc>
      </w:tr>
      <w:tr w:rsidR="00EA09E2" w:rsidRPr="001072A9" w:rsidTr="004E0455">
        <w:trPr>
          <w:jc w:val="center"/>
        </w:trPr>
        <w:tc>
          <w:tcPr>
            <w:tcW w:w="4390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C.F.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</w:t>
            </w:r>
          </w:p>
          <w:p w:rsidR="00EA09E2" w:rsidRPr="001072A9" w:rsidRDefault="00EA09E2" w:rsidP="00EA09E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 xml:space="preserve">Luogo </w:t>
            </w:r>
            <w:r>
              <w:rPr>
                <w:rFonts w:ascii="Cambria" w:hAnsi="Cambria"/>
                <w:b/>
                <w:bCs/>
              </w:rPr>
              <w:t>di n</w:t>
            </w:r>
            <w:r w:rsidRPr="001072A9">
              <w:rPr>
                <w:rFonts w:ascii="Cambria" w:hAnsi="Cambria"/>
                <w:b/>
                <w:bCs/>
              </w:rPr>
              <w:t>ascita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___________________________</w:t>
            </w:r>
          </w:p>
        </w:tc>
      </w:tr>
      <w:tr w:rsidR="00EA09E2" w:rsidRPr="001072A9" w:rsidTr="004E0455">
        <w:trPr>
          <w:jc w:val="center"/>
        </w:trPr>
        <w:tc>
          <w:tcPr>
            <w:tcW w:w="4390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Data di nascita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</w:t>
            </w:r>
          </w:p>
          <w:p w:rsidR="00EA09E2" w:rsidRPr="001072A9" w:rsidRDefault="00EA09E2" w:rsidP="00EA09E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Cittadinanza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____________________________</w:t>
            </w:r>
          </w:p>
        </w:tc>
      </w:tr>
      <w:tr w:rsidR="00EA09E2" w:rsidRPr="001072A9" w:rsidTr="004E0455">
        <w:trPr>
          <w:jc w:val="center"/>
        </w:trPr>
        <w:tc>
          <w:tcPr>
            <w:tcW w:w="4390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Indirizzo Di Residenza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</w:t>
            </w:r>
          </w:p>
          <w:p w:rsidR="00EA09E2" w:rsidRPr="001072A9" w:rsidRDefault="00EA09E2" w:rsidP="00EA09E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Provincia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____________________________</w:t>
            </w:r>
          </w:p>
        </w:tc>
      </w:tr>
      <w:tr w:rsidR="00EA09E2" w:rsidRPr="001072A9" w:rsidTr="004E0455">
        <w:trPr>
          <w:jc w:val="center"/>
        </w:trPr>
        <w:tc>
          <w:tcPr>
            <w:tcW w:w="4390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CAP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</w:t>
            </w:r>
          </w:p>
          <w:p w:rsidR="00EA09E2" w:rsidRPr="001072A9" w:rsidRDefault="00EA09E2" w:rsidP="00EA09E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Comune</w:t>
            </w:r>
          </w:p>
          <w:p w:rsidR="00EA09E2" w:rsidRPr="001072A9" w:rsidRDefault="00AE7BF4" w:rsidP="00EA09E2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___________________________</w:t>
            </w:r>
          </w:p>
        </w:tc>
      </w:tr>
    </w:tbl>
    <w:p w:rsidR="00AE7BF4" w:rsidRDefault="00AE7B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42182D" w:rsidRPr="001072A9" w:rsidTr="004E0455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F4" w:rsidRDefault="00AE7BF4" w:rsidP="00B8517D">
            <w:pPr>
              <w:rPr>
                <w:rFonts w:ascii="Cambria" w:hAnsi="Cambria"/>
                <w:b/>
                <w:bCs/>
              </w:rPr>
            </w:pPr>
            <w:bookmarkStart w:id="0" w:name="_GoBack"/>
            <w:r>
              <w:rPr>
                <w:rFonts w:ascii="Cambria" w:hAnsi="Cambria"/>
                <w:b/>
                <w:bCs/>
              </w:rPr>
              <w:lastRenderedPageBreak/>
              <w:t xml:space="preserve">Denominazione Associazione </w:t>
            </w:r>
          </w:p>
          <w:p w:rsidR="0042182D" w:rsidRPr="001072A9" w:rsidRDefault="00AE7BF4" w:rsidP="00B8517D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__________________________________________</w:t>
            </w:r>
          </w:p>
          <w:p w:rsidR="00AE7BF4" w:rsidRDefault="00AE7BF4" w:rsidP="00AE7BF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Comune/stato </w:t>
            </w:r>
          </w:p>
          <w:p w:rsidR="00AE7BF4" w:rsidRDefault="00AE7BF4" w:rsidP="00AE7BF4">
            <w:pPr>
              <w:rPr>
                <w:rFonts w:ascii="Cambria" w:hAnsi="Cambria"/>
                <w:b/>
                <w:bCs/>
              </w:rPr>
            </w:pPr>
          </w:p>
          <w:p w:rsidR="00AE7BF4" w:rsidRPr="001072A9" w:rsidRDefault="00AE7BF4" w:rsidP="00AE7BF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____________________________________________</w:t>
            </w:r>
          </w:p>
          <w:p w:rsidR="0042182D" w:rsidRPr="001072A9" w:rsidRDefault="0042182D" w:rsidP="00B8517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2D" w:rsidRPr="001072A9" w:rsidRDefault="00AE7BF4" w:rsidP="00B8517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Indirizzo Associazione </w:t>
            </w:r>
          </w:p>
          <w:p w:rsidR="0042182D" w:rsidRDefault="00AE7BF4" w:rsidP="00B8517D">
            <w:pPr>
              <w:rPr>
                <w:rFonts w:ascii="Cambria" w:hAnsi="Cambria"/>
                <w:b/>
                <w:bCs/>
              </w:rPr>
            </w:pPr>
            <w:r w:rsidRPr="001072A9">
              <w:rPr>
                <w:rFonts w:ascii="Cambria" w:hAnsi="Cambria"/>
                <w:b/>
                <w:bCs/>
              </w:rPr>
              <w:t>__________________________________________</w:t>
            </w:r>
          </w:p>
          <w:p w:rsidR="0042182D" w:rsidRDefault="00AE7BF4" w:rsidP="00B8517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C.F. O Numero Identificativo </w:t>
            </w:r>
          </w:p>
          <w:p w:rsidR="0042182D" w:rsidRDefault="00AE7BF4" w:rsidP="00B8517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________________________________________</w:t>
            </w:r>
          </w:p>
          <w:p w:rsidR="00AE7BF4" w:rsidRDefault="00AE7BF4" w:rsidP="00B8517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Recapiti (</w:t>
            </w:r>
            <w:proofErr w:type="spellStart"/>
            <w:r>
              <w:rPr>
                <w:rFonts w:ascii="Cambria" w:hAnsi="Cambria"/>
                <w:b/>
                <w:bCs/>
              </w:rPr>
              <w:t>tel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e e-mail) </w:t>
            </w:r>
          </w:p>
          <w:p w:rsidR="00AE7BF4" w:rsidRPr="001072A9" w:rsidRDefault="00AE7BF4" w:rsidP="00B8517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______________________________________</w:t>
            </w:r>
          </w:p>
        </w:tc>
      </w:tr>
      <w:bookmarkEnd w:id="0"/>
    </w:tbl>
    <w:p w:rsidR="00EA09E2" w:rsidRPr="001B03E8" w:rsidRDefault="00EA09E2" w:rsidP="00EA09E2">
      <w:pPr>
        <w:rPr>
          <w:rFonts w:ascii="Cambria" w:hAnsi="Cambria"/>
          <w:b/>
          <w:bCs/>
        </w:rPr>
      </w:pPr>
    </w:p>
    <w:p w:rsidR="00AE7BF4" w:rsidRDefault="00AE7BF4" w:rsidP="00AE7BF4">
      <w:pPr>
        <w:spacing w:after="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DICHIARA</w:t>
      </w:r>
    </w:p>
    <w:p w:rsidR="00AE7BF4" w:rsidRDefault="00AE7BF4" w:rsidP="00AE7BF4">
      <w:pPr>
        <w:spacing w:after="0" w:line="240" w:lineRule="auto"/>
        <w:rPr>
          <w:rFonts w:ascii="Cambria" w:hAnsi="Cambria"/>
          <w:sz w:val="20"/>
        </w:rPr>
      </w:pPr>
    </w:p>
    <w:p w:rsidR="00AE7BF4" w:rsidRDefault="00AE7BF4" w:rsidP="00AE7BF4">
      <w:p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1.</w:t>
      </w:r>
    </w:p>
    <w:p w:rsidR="00AE7BF4" w:rsidRDefault="00AE7BF4" w:rsidP="00AE7BF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Che per l’associazione</w:t>
      </w:r>
      <w:r>
        <w:rPr>
          <w:rFonts w:ascii="Cambria" w:hAnsi="Cambria"/>
          <w:sz w:val="20"/>
        </w:rPr>
        <w:t xml:space="preserve"> non sussistono le cause di esclusione dalla partecipazione alle procedure di affidamento delle concessioni e degli appalti di lavori, forniture e servizi, nonché di divieto della possibilità di essere affidatari di subappalti oltre che della possibilità di stipulare i relativi contratti/</w:t>
      </w:r>
      <w:r w:rsidR="00451513">
        <w:rPr>
          <w:rFonts w:ascii="Cambria" w:hAnsi="Cambria"/>
          <w:sz w:val="20"/>
        </w:rPr>
        <w:t>convezioni previste</w:t>
      </w:r>
      <w:r>
        <w:rPr>
          <w:rFonts w:ascii="Cambria" w:hAnsi="Cambria"/>
          <w:sz w:val="20"/>
        </w:rPr>
        <w:t xml:space="preserve"> dall’art.80, del codice dei contratti pubblici e precisamente:</w:t>
      </w:r>
    </w:p>
    <w:p w:rsidR="00AE7BF4" w:rsidRDefault="00AE7BF4" w:rsidP="003D2225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0"/>
        </w:rPr>
      </w:pPr>
      <w:r w:rsidRPr="00AE7BF4">
        <w:rPr>
          <w:rFonts w:ascii="Cambria" w:hAnsi="Cambria"/>
          <w:sz w:val="20"/>
        </w:rPr>
        <w:t>violazioni gravi, definitivamente accertate, rispetto agli obblighi relativi al pagamento delle imposte e tasse o dei contributi previdenziali, secondo la legislazione italiana o quella de</w:t>
      </w:r>
      <w:r>
        <w:rPr>
          <w:rFonts w:ascii="Cambria" w:hAnsi="Cambria"/>
          <w:sz w:val="20"/>
        </w:rPr>
        <w:t>llo Stato in cui sono stabiliti;</w:t>
      </w:r>
    </w:p>
    <w:p w:rsidR="00AE7BF4" w:rsidRDefault="00AE7BF4" w:rsidP="003D2225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0"/>
        </w:rPr>
      </w:pPr>
      <w:r w:rsidRPr="00AE7BF4">
        <w:rPr>
          <w:rFonts w:ascii="Cambria" w:hAnsi="Cambria"/>
          <w:sz w:val="20"/>
        </w:rPr>
        <w:t>violazioni gravi in materia contributiva e previdenziale ostative al rilascio del documento unico di regolarità contributiva (DURC)</w:t>
      </w:r>
      <w:r>
        <w:rPr>
          <w:rFonts w:ascii="Cambria" w:hAnsi="Cambria"/>
          <w:sz w:val="20"/>
        </w:rPr>
        <w:t>;</w:t>
      </w:r>
    </w:p>
    <w:p w:rsidR="00AE7BF4" w:rsidRDefault="00AE7BF4" w:rsidP="003D2225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0"/>
        </w:rPr>
      </w:pPr>
      <w:r w:rsidRPr="00AE7BF4">
        <w:rPr>
          <w:rFonts w:ascii="Cambria" w:hAnsi="Cambria"/>
          <w:sz w:val="20"/>
        </w:rPr>
        <w:t xml:space="preserve">presenza di gravi infrazioni debitamente accertate alle norme in materia di </w:t>
      </w:r>
      <w:r>
        <w:rPr>
          <w:rFonts w:ascii="Cambria" w:hAnsi="Cambria"/>
          <w:sz w:val="20"/>
        </w:rPr>
        <w:t>salute e sicurezza sul lavoro;</w:t>
      </w:r>
    </w:p>
    <w:p w:rsidR="00AE7BF4" w:rsidRDefault="00451513" w:rsidP="003D2225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il rappresentante</w:t>
      </w:r>
      <w:r w:rsidR="00AE7BF4" w:rsidRPr="00AE7BF4">
        <w:rPr>
          <w:rFonts w:ascii="Cambria" w:hAnsi="Cambria"/>
          <w:sz w:val="20"/>
        </w:rPr>
        <w:t xml:space="preserve"> si </w:t>
      </w:r>
      <w:r w:rsidR="00AE7BF4">
        <w:rPr>
          <w:rFonts w:ascii="Cambria" w:hAnsi="Cambria"/>
          <w:sz w:val="20"/>
        </w:rPr>
        <w:t>è</w:t>
      </w:r>
      <w:r w:rsidR="00AE7BF4" w:rsidRPr="00AE7BF4">
        <w:rPr>
          <w:rFonts w:ascii="Cambria" w:hAnsi="Cambria"/>
          <w:sz w:val="20"/>
        </w:rPr>
        <w:t xml:space="preserve"> res</w:t>
      </w:r>
      <w:r>
        <w:rPr>
          <w:rFonts w:ascii="Cambria" w:hAnsi="Cambria"/>
          <w:sz w:val="20"/>
        </w:rPr>
        <w:t>o</w:t>
      </w:r>
      <w:r w:rsidR="00AE7BF4" w:rsidRPr="00AE7BF4">
        <w:rPr>
          <w:rFonts w:ascii="Cambria" w:hAnsi="Cambria"/>
          <w:sz w:val="20"/>
        </w:rPr>
        <w:t xml:space="preserve"> colpevol</w:t>
      </w:r>
      <w:r w:rsidR="00AE7BF4">
        <w:rPr>
          <w:rFonts w:ascii="Cambria" w:hAnsi="Cambria"/>
          <w:sz w:val="20"/>
        </w:rPr>
        <w:t>e</w:t>
      </w:r>
      <w:r w:rsidR="00AE7BF4" w:rsidRPr="00AE7BF4">
        <w:rPr>
          <w:rFonts w:ascii="Cambria" w:hAnsi="Cambria"/>
          <w:sz w:val="20"/>
        </w:rPr>
        <w:t xml:space="preserve"> di gravi illeciti professionali, tali da rendere dubbia la sua integrità o affidabilità</w:t>
      </w:r>
      <w:r w:rsidR="00AE7BF4">
        <w:rPr>
          <w:rFonts w:ascii="Cambria" w:hAnsi="Cambria"/>
          <w:sz w:val="20"/>
        </w:rPr>
        <w:t>;</w:t>
      </w:r>
    </w:p>
    <w:p w:rsidR="003D2225" w:rsidRDefault="001A54BE" w:rsidP="003D2225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0"/>
        </w:rPr>
      </w:pPr>
      <w:r w:rsidRPr="001A54BE">
        <w:rPr>
          <w:rFonts w:ascii="Cambria" w:hAnsi="Cambria"/>
          <w:sz w:val="20"/>
        </w:rPr>
        <w:t xml:space="preserve">la partecipazione </w:t>
      </w:r>
      <w:r>
        <w:rPr>
          <w:rFonts w:ascii="Cambria" w:hAnsi="Cambria"/>
          <w:sz w:val="20"/>
        </w:rPr>
        <w:t>dell’associazione</w:t>
      </w:r>
      <w:r w:rsidRPr="001A54BE">
        <w:rPr>
          <w:rFonts w:ascii="Cambria" w:hAnsi="Cambria"/>
          <w:sz w:val="20"/>
        </w:rPr>
        <w:t xml:space="preserve"> determini una situazione di conflitto di interesse </w:t>
      </w:r>
      <w:r>
        <w:rPr>
          <w:rFonts w:ascii="Cambria" w:hAnsi="Cambria"/>
          <w:sz w:val="20"/>
        </w:rPr>
        <w:t>con l’ARET Pugliapromozione;</w:t>
      </w:r>
    </w:p>
    <w:p w:rsidR="003D2225" w:rsidRDefault="001A54BE" w:rsidP="003D2225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0"/>
        </w:rPr>
      </w:pPr>
      <w:r w:rsidRPr="003D2225">
        <w:rPr>
          <w:rFonts w:ascii="Cambria" w:hAnsi="Cambria"/>
          <w:sz w:val="20"/>
        </w:rPr>
        <w:t xml:space="preserve">l’associazione non sia soggetto a sanzioni interdittive che gli impediscano di contrarre </w:t>
      </w:r>
      <w:r w:rsidR="003D2225" w:rsidRPr="003D2225">
        <w:rPr>
          <w:rFonts w:ascii="Cambria" w:hAnsi="Cambria"/>
          <w:sz w:val="20"/>
        </w:rPr>
        <w:t>con la pubblica amministrazione;</w:t>
      </w:r>
    </w:p>
    <w:p w:rsidR="00AE7BF4" w:rsidRPr="003D2225" w:rsidRDefault="003D2225" w:rsidP="003D2225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0"/>
        </w:rPr>
      </w:pPr>
      <w:r w:rsidRPr="003D2225">
        <w:rPr>
          <w:rFonts w:ascii="Cambria" w:hAnsi="Cambria"/>
          <w:sz w:val="20"/>
        </w:rPr>
        <w:t xml:space="preserve">il legale </w:t>
      </w:r>
      <w:r w:rsidR="00451513" w:rsidRPr="003D2225">
        <w:rPr>
          <w:rFonts w:ascii="Cambria" w:hAnsi="Cambria"/>
          <w:sz w:val="20"/>
        </w:rPr>
        <w:t>rappresentante non</w:t>
      </w:r>
      <w:r w:rsidRPr="003D2225">
        <w:rPr>
          <w:rFonts w:ascii="Cambria" w:hAnsi="Cambria"/>
          <w:sz w:val="20"/>
        </w:rPr>
        <w:t xml:space="preserve"> abbia commesso </w:t>
      </w:r>
      <w:r w:rsidR="00451513" w:rsidRPr="003D2225">
        <w:rPr>
          <w:rFonts w:ascii="Cambria" w:hAnsi="Cambria"/>
          <w:sz w:val="20"/>
        </w:rPr>
        <w:t>reati gravi</w:t>
      </w:r>
      <w:r w:rsidRPr="003D222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tali da impedire la sottoscrizione della successiva convezione, in caso di verifica da parte dell’ARET Pugliapromozione;</w:t>
      </w:r>
    </w:p>
    <w:p w:rsidR="00AE7BF4" w:rsidRPr="00AE7BF4" w:rsidRDefault="00AE7BF4" w:rsidP="00AE7BF4">
      <w:pPr>
        <w:spacing w:after="0" w:line="240" w:lineRule="auto"/>
        <w:ind w:left="360"/>
        <w:jc w:val="both"/>
        <w:rPr>
          <w:rFonts w:ascii="Cambria" w:hAnsi="Cambria"/>
          <w:sz w:val="20"/>
        </w:rPr>
      </w:pPr>
    </w:p>
    <w:p w:rsidR="00AE7BF4" w:rsidRDefault="00AE7BF4" w:rsidP="003D2225">
      <w:pPr>
        <w:spacing w:after="0" w:line="240" w:lineRule="auto"/>
        <w:ind w:left="360"/>
        <w:jc w:val="both"/>
        <w:rPr>
          <w:rFonts w:ascii="Cambria" w:hAnsi="Cambria"/>
          <w:b/>
          <w:sz w:val="20"/>
          <w:u w:val="single"/>
        </w:rPr>
      </w:pPr>
    </w:p>
    <w:p w:rsidR="00AE7BF4" w:rsidRDefault="00AE7BF4" w:rsidP="00AE7BF4">
      <w:pPr>
        <w:pStyle w:val="Paragrafoelenco"/>
        <w:spacing w:after="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DICHIARA INOLTRE</w:t>
      </w:r>
    </w:p>
    <w:p w:rsidR="00AE7BF4" w:rsidRDefault="00AE7BF4" w:rsidP="00AE7BF4">
      <w:pPr>
        <w:pStyle w:val="Paragrafoelenco"/>
        <w:spacing w:after="0" w:line="240" w:lineRule="auto"/>
        <w:jc w:val="center"/>
        <w:rPr>
          <w:rFonts w:ascii="Cambria" w:hAnsi="Cambria"/>
          <w:b/>
          <w:sz w:val="20"/>
        </w:rPr>
      </w:pPr>
    </w:p>
    <w:p w:rsidR="00AE7BF4" w:rsidRDefault="00AE7BF4" w:rsidP="00AE7BF4">
      <w:p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2.</w:t>
      </w:r>
    </w:p>
    <w:p w:rsidR="00AE7BF4" w:rsidRDefault="00AE7BF4" w:rsidP="00F148B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Che nei propri confronti e per quanto a propria conoscenza nei confronti di tutti i soggetti</w:t>
      </w:r>
      <w:r>
        <w:rPr>
          <w:rFonts w:ascii="Cambria" w:hAnsi="Cambria"/>
          <w:sz w:val="20"/>
        </w:rPr>
        <w:t xml:space="preserve"> di cui </w:t>
      </w:r>
      <w:r w:rsidR="003D2225">
        <w:rPr>
          <w:rFonts w:ascii="Cambria" w:hAnsi="Cambria"/>
          <w:sz w:val="20"/>
        </w:rPr>
        <w:t>alla rete (</w:t>
      </w:r>
      <w:r w:rsidR="00451513">
        <w:rPr>
          <w:rFonts w:ascii="Cambria" w:hAnsi="Cambria"/>
          <w:sz w:val="20"/>
        </w:rPr>
        <w:t>network) non</w:t>
      </w:r>
      <w:r>
        <w:rPr>
          <w:rFonts w:ascii="Cambria" w:hAnsi="Cambria"/>
          <w:b/>
          <w:sz w:val="20"/>
          <w:u w:val="single"/>
        </w:rPr>
        <w:t xml:space="preserve"> sussistono</w:t>
      </w:r>
      <w:r>
        <w:rPr>
          <w:rFonts w:ascii="Cambria" w:hAnsi="Cambria"/>
          <w:sz w:val="20"/>
        </w:rPr>
        <w:t xml:space="preserve"> le cause di esclusione di cui </w:t>
      </w:r>
      <w:r w:rsidR="003D2225">
        <w:rPr>
          <w:rFonts w:ascii="Cambria" w:hAnsi="Cambria"/>
          <w:sz w:val="20"/>
        </w:rPr>
        <w:t>al punto precedente.</w:t>
      </w:r>
    </w:p>
    <w:p w:rsidR="00AE7BF4" w:rsidRDefault="00AE7BF4" w:rsidP="00AE7BF4">
      <w:pPr>
        <w:spacing w:after="0" w:line="240" w:lineRule="auto"/>
        <w:ind w:left="360"/>
        <w:rPr>
          <w:rFonts w:ascii="Cambria" w:hAnsi="Cambria"/>
          <w:sz w:val="20"/>
        </w:rPr>
      </w:pPr>
    </w:p>
    <w:p w:rsidR="00AE7BF4" w:rsidRDefault="00AE7BF4" w:rsidP="00AE7BF4">
      <w:pPr>
        <w:spacing w:after="0" w:line="240" w:lineRule="auto"/>
        <w:ind w:left="36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OPPURE</w:t>
      </w:r>
    </w:p>
    <w:p w:rsidR="00AE7BF4" w:rsidRDefault="00AE7BF4" w:rsidP="00AE7BF4">
      <w:pPr>
        <w:spacing w:after="0" w:line="240" w:lineRule="auto"/>
        <w:ind w:left="360"/>
        <w:rPr>
          <w:rFonts w:ascii="Cambria" w:hAnsi="Cambria"/>
          <w:sz w:val="20"/>
        </w:rPr>
      </w:pPr>
    </w:p>
    <w:p w:rsidR="00AE7BF4" w:rsidRDefault="00AE7BF4" w:rsidP="00AE7BF4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2. </w:t>
      </w:r>
    </w:p>
    <w:p w:rsidR="00AE7BF4" w:rsidRDefault="00AE7BF4" w:rsidP="00F148B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Che nei propri confronti, nei confronti dei legali rappresentanti o amministratori</w:t>
      </w:r>
      <w:r>
        <w:rPr>
          <w:rFonts w:ascii="Cambria" w:hAnsi="Cambria"/>
          <w:sz w:val="20"/>
        </w:rPr>
        <w:t xml:space="preserve"> </w:t>
      </w:r>
      <w:r w:rsidR="003D2225">
        <w:rPr>
          <w:rFonts w:ascii="Cambria" w:hAnsi="Cambria"/>
          <w:sz w:val="20"/>
        </w:rPr>
        <w:t>delle associazioni e degli operatori della rete (network</w:t>
      </w:r>
      <w:r w:rsidR="00451513">
        <w:rPr>
          <w:rFonts w:ascii="Cambria" w:hAnsi="Cambria"/>
          <w:sz w:val="20"/>
        </w:rPr>
        <w:t>),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  <w:u w:val="single"/>
        </w:rPr>
        <w:t>in carica o cessati, sono state emesse</w:t>
      </w:r>
      <w:r>
        <w:rPr>
          <w:rFonts w:ascii="Cambria" w:hAnsi="Cambria"/>
          <w:sz w:val="20"/>
        </w:rPr>
        <w:t xml:space="preserve"> le seguenti sentenze penali, comprese quelle per le quali si è beneficiato della non menzione, come indicate dalle risultanze del casellario giudiziale (</w:t>
      </w:r>
      <w:r>
        <w:rPr>
          <w:rFonts w:ascii="Cambria" w:hAnsi="Cambria"/>
          <w:i/>
          <w:sz w:val="20"/>
        </w:rPr>
        <w:t>è possibile allegare alla dichiarazione un elenco appositamente redatto</w:t>
      </w:r>
      <w:r>
        <w:rPr>
          <w:rFonts w:ascii="Cambria" w:hAnsi="Cambria"/>
          <w:sz w:val="20"/>
        </w:rPr>
        <w:t>):</w:t>
      </w:r>
    </w:p>
    <w:p w:rsidR="00AE7BF4" w:rsidRDefault="00AE7BF4" w:rsidP="00AE7BF4">
      <w:pPr>
        <w:pStyle w:val="Paragrafoelenco"/>
        <w:numPr>
          <w:ilvl w:val="0"/>
          <w:numId w:val="7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Nome e Cognome 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Condanne relative a 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ai sensi dell’art. ________________________ del C.P. o della legge__________________________________________ _____________________________________________________________________________________________________________.</w:t>
      </w:r>
    </w:p>
    <w:p w:rsidR="00AE7BF4" w:rsidRDefault="00AE7BF4" w:rsidP="00AE7BF4">
      <w:pPr>
        <w:pStyle w:val="Paragrafoelenco"/>
        <w:numPr>
          <w:ilvl w:val="0"/>
          <w:numId w:val="7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Nome e Cognome ________________________________________________________________________________________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Condanne relative a 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 ai sensi dell’art.________________ ____________________________ del C.P. o della legge __________________________.</w:t>
      </w:r>
    </w:p>
    <w:p w:rsidR="00AE7BF4" w:rsidRDefault="00AE7BF4" w:rsidP="00AE7BF4">
      <w:pPr>
        <w:pStyle w:val="Paragrafoelenco"/>
        <w:spacing w:after="0" w:line="240" w:lineRule="auto"/>
        <w:ind w:left="1440"/>
        <w:rPr>
          <w:rFonts w:ascii="Cambria" w:hAnsi="Cambria"/>
          <w:sz w:val="20"/>
        </w:rPr>
      </w:pPr>
    </w:p>
    <w:p w:rsidR="00AE7BF4" w:rsidRDefault="00AE7BF4" w:rsidP="00AE7BF4">
      <w:pPr>
        <w:spacing w:after="0" w:line="240" w:lineRule="auto"/>
        <w:rPr>
          <w:rFonts w:ascii="Cambria" w:hAnsi="Cambria"/>
          <w:sz w:val="20"/>
        </w:rPr>
      </w:pPr>
    </w:p>
    <w:p w:rsidR="00BB33A8" w:rsidRPr="00BB33A8" w:rsidRDefault="00BB33A8" w:rsidP="00BB33A8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Essendone in possesso, per consentire all’ARET Pugliapromozione di effettuare controlli sulla idoneità morale, finanziarie tecnica della </w:t>
      </w:r>
      <w:r w:rsidR="00451513">
        <w:rPr>
          <w:rFonts w:ascii="Cambria" w:hAnsi="Cambria"/>
          <w:sz w:val="20"/>
        </w:rPr>
        <w:t>associazione si</w:t>
      </w:r>
      <w:r>
        <w:rPr>
          <w:rFonts w:ascii="Cambria" w:hAnsi="Cambria"/>
          <w:sz w:val="20"/>
        </w:rPr>
        <w:t xml:space="preserve"> trasmettono i seguenti documenti:</w:t>
      </w:r>
    </w:p>
    <w:p w:rsidR="00BB33A8" w:rsidRPr="00BB33A8" w:rsidRDefault="00BB33A8" w:rsidP="00BB33A8">
      <w:pPr>
        <w:pStyle w:val="Paragrafoelenco"/>
        <w:numPr>
          <w:ilvl w:val="0"/>
          <w:numId w:val="14"/>
        </w:numPr>
        <w:spacing w:after="0" w:line="240" w:lineRule="auto"/>
        <w:rPr>
          <w:rFonts w:ascii="Cambria" w:hAnsi="Cambria"/>
          <w:sz w:val="20"/>
        </w:rPr>
      </w:pPr>
      <w:proofErr w:type="spellStart"/>
      <w:r w:rsidRPr="00BB33A8">
        <w:rPr>
          <w:rFonts w:ascii="Cambria" w:hAnsi="Cambria"/>
          <w:sz w:val="20"/>
        </w:rPr>
        <w:t>Criminal</w:t>
      </w:r>
      <w:proofErr w:type="spellEnd"/>
      <w:r w:rsidRPr="00BB33A8">
        <w:rPr>
          <w:rFonts w:ascii="Cambria" w:hAnsi="Cambria"/>
          <w:sz w:val="20"/>
        </w:rPr>
        <w:t xml:space="preserve"> Record certificate</w:t>
      </w:r>
      <w:r>
        <w:rPr>
          <w:rFonts w:ascii="Cambria" w:hAnsi="Cambria"/>
          <w:sz w:val="20"/>
        </w:rPr>
        <w:t xml:space="preserve"> (certificato penale generale)</w:t>
      </w:r>
    </w:p>
    <w:p w:rsidR="00BB33A8" w:rsidRPr="00BB33A8" w:rsidRDefault="00BB33A8" w:rsidP="00BB33A8">
      <w:pPr>
        <w:pStyle w:val="Paragrafoelenco"/>
        <w:numPr>
          <w:ilvl w:val="0"/>
          <w:numId w:val="14"/>
        </w:numPr>
        <w:spacing w:after="0" w:line="240" w:lineRule="auto"/>
        <w:rPr>
          <w:rFonts w:ascii="Cambria" w:hAnsi="Cambria"/>
          <w:sz w:val="20"/>
        </w:rPr>
      </w:pPr>
      <w:r w:rsidRPr="00BB33A8">
        <w:rPr>
          <w:rFonts w:ascii="Cambria" w:hAnsi="Cambria"/>
          <w:sz w:val="20"/>
        </w:rPr>
        <w:t>Tax clearance certificate</w:t>
      </w:r>
      <w:r>
        <w:rPr>
          <w:rFonts w:ascii="Cambria" w:hAnsi="Cambria"/>
          <w:sz w:val="20"/>
        </w:rPr>
        <w:t xml:space="preserve"> (certificato </w:t>
      </w:r>
      <w:r w:rsidR="00451513">
        <w:rPr>
          <w:rFonts w:ascii="Cambria" w:hAnsi="Cambria"/>
          <w:sz w:val="20"/>
        </w:rPr>
        <w:t>sulla regolarità</w:t>
      </w:r>
      <w:r>
        <w:rPr>
          <w:rFonts w:ascii="Cambria" w:hAnsi="Cambria"/>
          <w:sz w:val="20"/>
        </w:rPr>
        <w:t xml:space="preserve"> fiscale dell’associazione) </w:t>
      </w:r>
    </w:p>
    <w:p w:rsidR="00BB33A8" w:rsidRDefault="00BB33A8" w:rsidP="00BB33A8">
      <w:pPr>
        <w:pStyle w:val="Paragrafoelenco"/>
        <w:numPr>
          <w:ilvl w:val="0"/>
          <w:numId w:val="14"/>
        </w:numPr>
        <w:spacing w:after="0" w:line="240" w:lineRule="auto"/>
        <w:rPr>
          <w:rFonts w:ascii="Cambria" w:hAnsi="Cambria"/>
          <w:sz w:val="20"/>
        </w:rPr>
      </w:pPr>
      <w:proofErr w:type="spellStart"/>
      <w:r w:rsidRPr="00BB33A8">
        <w:rPr>
          <w:rFonts w:ascii="Cambria" w:hAnsi="Cambria"/>
          <w:sz w:val="20"/>
        </w:rPr>
        <w:t>Workplace</w:t>
      </w:r>
      <w:proofErr w:type="spellEnd"/>
      <w:r w:rsidRPr="00BB33A8">
        <w:rPr>
          <w:rFonts w:ascii="Cambria" w:hAnsi="Cambria"/>
          <w:sz w:val="20"/>
        </w:rPr>
        <w:t xml:space="preserve"> safety </w:t>
      </w:r>
      <w:proofErr w:type="spellStart"/>
      <w:r w:rsidRPr="00BB33A8">
        <w:rPr>
          <w:rFonts w:ascii="Cambria" w:hAnsi="Cambria"/>
          <w:sz w:val="20"/>
        </w:rPr>
        <w:t>compliance</w:t>
      </w:r>
      <w:proofErr w:type="spellEnd"/>
      <w:r w:rsidRPr="00BB33A8">
        <w:rPr>
          <w:rFonts w:ascii="Cambria" w:hAnsi="Cambria"/>
          <w:sz w:val="20"/>
        </w:rPr>
        <w:t xml:space="preserve"> certificate</w:t>
      </w:r>
      <w:r>
        <w:rPr>
          <w:rFonts w:ascii="Cambria" w:hAnsi="Cambria"/>
          <w:sz w:val="20"/>
        </w:rPr>
        <w:t xml:space="preserve"> (certificato sulla sicurezza sui luoghi di lavoro) </w:t>
      </w:r>
    </w:p>
    <w:p w:rsidR="00BB33A8" w:rsidRPr="00BB33A8" w:rsidRDefault="00BB33A8" w:rsidP="00BB33A8">
      <w:pPr>
        <w:spacing w:after="0" w:line="240" w:lineRule="auto"/>
        <w:rPr>
          <w:rFonts w:ascii="Cambria" w:hAnsi="Cambria"/>
          <w:sz w:val="20"/>
        </w:rPr>
      </w:pPr>
    </w:p>
    <w:p w:rsidR="00AE7BF4" w:rsidRPr="00BB33A8" w:rsidRDefault="00BB33A8" w:rsidP="00AE7BF4">
      <w:pPr>
        <w:spacing w:after="0" w:line="240" w:lineRule="auto"/>
        <w:rPr>
          <w:rFonts w:ascii="Cambria" w:hAnsi="Cambria"/>
          <w:i/>
          <w:sz w:val="20"/>
        </w:rPr>
      </w:pPr>
      <w:r w:rsidRPr="00BB33A8">
        <w:rPr>
          <w:rFonts w:ascii="Cambria" w:hAnsi="Cambria"/>
          <w:i/>
          <w:sz w:val="20"/>
        </w:rPr>
        <w:t>(si precisa che la trasmissione dei certificati non è obbligatoria)</w:t>
      </w:r>
    </w:p>
    <w:p w:rsidR="00BB33A8" w:rsidRDefault="00BB33A8" w:rsidP="00AE7BF4">
      <w:pPr>
        <w:spacing w:after="0" w:line="240" w:lineRule="auto"/>
        <w:rPr>
          <w:rFonts w:ascii="Cambria" w:hAnsi="Cambria"/>
          <w:sz w:val="20"/>
        </w:rPr>
      </w:pPr>
    </w:p>
    <w:p w:rsidR="00BB33A8" w:rsidRDefault="00BB33A8" w:rsidP="00AE7BF4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 allega:</w:t>
      </w:r>
    </w:p>
    <w:p w:rsidR="00AE7BF4" w:rsidRPr="00BB33A8" w:rsidRDefault="00BB33A8" w:rsidP="00BB33A8">
      <w:pPr>
        <w:pStyle w:val="Paragrafoelenco"/>
        <w:numPr>
          <w:ilvl w:val="0"/>
          <w:numId w:val="16"/>
        </w:numPr>
        <w:spacing w:after="0" w:line="240" w:lineRule="auto"/>
        <w:rPr>
          <w:rFonts w:ascii="Cambria" w:hAnsi="Cambria"/>
          <w:sz w:val="20"/>
        </w:rPr>
      </w:pPr>
      <w:r w:rsidRPr="00BB33A8">
        <w:rPr>
          <w:rFonts w:ascii="Cambria" w:hAnsi="Cambria"/>
          <w:sz w:val="20"/>
        </w:rPr>
        <w:t>Statuto</w:t>
      </w:r>
    </w:p>
    <w:p w:rsidR="00BB33A8" w:rsidRPr="00BB33A8" w:rsidRDefault="00BB33A8" w:rsidP="00BB33A8">
      <w:pPr>
        <w:pStyle w:val="Paragrafoelenco"/>
        <w:numPr>
          <w:ilvl w:val="0"/>
          <w:numId w:val="16"/>
        </w:numPr>
        <w:spacing w:after="0" w:line="240" w:lineRule="auto"/>
        <w:rPr>
          <w:rFonts w:ascii="Cambria" w:hAnsi="Cambria"/>
          <w:sz w:val="20"/>
        </w:rPr>
      </w:pPr>
      <w:r w:rsidRPr="00BB33A8">
        <w:rPr>
          <w:rFonts w:ascii="Cambria" w:hAnsi="Cambria"/>
          <w:sz w:val="20"/>
        </w:rPr>
        <w:t xml:space="preserve">Atto costitutivo </w:t>
      </w:r>
    </w:p>
    <w:p w:rsidR="00BB33A8" w:rsidRPr="00BB33A8" w:rsidRDefault="00BB33A8" w:rsidP="00BB33A8">
      <w:pPr>
        <w:pStyle w:val="Paragrafoelenco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BB33A8">
        <w:rPr>
          <w:rFonts w:ascii="Cambria" w:hAnsi="Cambria"/>
          <w:sz w:val="20"/>
        </w:rPr>
        <w:t xml:space="preserve">Company </w:t>
      </w:r>
      <w:proofErr w:type="spellStart"/>
      <w:r w:rsidRPr="00BB33A8">
        <w:rPr>
          <w:rFonts w:ascii="Cambria" w:hAnsi="Cambria"/>
          <w:sz w:val="20"/>
        </w:rPr>
        <w:t>profile</w:t>
      </w:r>
      <w:proofErr w:type="spellEnd"/>
      <w:r w:rsidRPr="00BB33A8">
        <w:rPr>
          <w:rFonts w:ascii="Cambria" w:hAnsi="Cambria"/>
          <w:sz w:val="20"/>
        </w:rPr>
        <w:t xml:space="preserve"> </w:t>
      </w:r>
      <w:r w:rsidRPr="00BB33A8">
        <w:rPr>
          <w:rFonts w:ascii="Cambria" w:hAnsi="Cambria"/>
        </w:rPr>
        <w:t>(</w:t>
      </w:r>
      <w:r w:rsidRPr="00BB33A8">
        <w:rPr>
          <w:rFonts w:ascii="Cambria" w:hAnsi="Cambria"/>
          <w:i/>
        </w:rPr>
        <w:t>ultimo triennio o ultimo esercizio, se costituiti da meno di 3 anni</w:t>
      </w:r>
      <w:r w:rsidRPr="00BB33A8">
        <w:rPr>
          <w:rFonts w:ascii="Cambria" w:hAnsi="Cambria"/>
        </w:rPr>
        <w:t>)</w:t>
      </w:r>
    </w:p>
    <w:p w:rsidR="00BB33A8" w:rsidRDefault="00BB33A8" w:rsidP="00BB33A8">
      <w:pPr>
        <w:pStyle w:val="Paragrafoelenco"/>
        <w:numPr>
          <w:ilvl w:val="0"/>
          <w:numId w:val="16"/>
        </w:numPr>
        <w:spacing w:after="0" w:line="240" w:lineRule="auto"/>
        <w:rPr>
          <w:rFonts w:ascii="Cambria" w:hAnsi="Cambria"/>
          <w:sz w:val="20"/>
        </w:rPr>
      </w:pPr>
      <w:r w:rsidRPr="00BB33A8">
        <w:rPr>
          <w:rFonts w:ascii="Cambria" w:hAnsi="Cambria"/>
          <w:sz w:val="20"/>
        </w:rPr>
        <w:t>Attestazione di iscrizione nel Registro regionale delle Associazioni dei Pugliesi nel Mondo (Legge n. 23/2000)</w:t>
      </w:r>
    </w:p>
    <w:p w:rsidR="00BB33A8" w:rsidRPr="00BB33A8" w:rsidRDefault="00BB33A8" w:rsidP="00BB33A8">
      <w:pPr>
        <w:pStyle w:val="Paragrafoelenco"/>
        <w:numPr>
          <w:ilvl w:val="0"/>
          <w:numId w:val="16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Bilancio </w:t>
      </w:r>
      <w:r w:rsidR="00F8794E">
        <w:rPr>
          <w:rFonts w:ascii="Cambria" w:hAnsi="Cambria"/>
          <w:sz w:val="20"/>
        </w:rPr>
        <w:t>di esercizio dell’ultimo anno</w:t>
      </w:r>
    </w:p>
    <w:p w:rsidR="00BB33A8" w:rsidRDefault="00BB33A8" w:rsidP="00BB33A8">
      <w:pPr>
        <w:spacing w:after="0" w:line="240" w:lineRule="auto"/>
        <w:rPr>
          <w:rFonts w:ascii="Cambria" w:hAnsi="Cambria"/>
          <w:sz w:val="20"/>
        </w:rPr>
      </w:pPr>
    </w:p>
    <w:p w:rsidR="00BB33A8" w:rsidRDefault="00BB33A8" w:rsidP="00AE7BF4">
      <w:pPr>
        <w:spacing w:after="0" w:line="240" w:lineRule="auto"/>
        <w:rPr>
          <w:rFonts w:ascii="Cambria" w:hAnsi="Cambria"/>
          <w:sz w:val="20"/>
        </w:rPr>
      </w:pPr>
    </w:p>
    <w:p w:rsidR="00EA09E2" w:rsidRDefault="00EA09E2" w:rsidP="001B03E8">
      <w:pPr>
        <w:jc w:val="both"/>
        <w:rPr>
          <w:rFonts w:ascii="Cambria" w:hAnsi="Cambria"/>
          <w:b/>
          <w:bCs/>
        </w:rPr>
      </w:pPr>
      <w:r w:rsidRPr="001B03E8">
        <w:rPr>
          <w:rFonts w:ascii="Cambria" w:hAnsi="Cambria"/>
          <w:b/>
          <w:bCs/>
        </w:rPr>
        <w:t>Ai sensi degli artt. 46 e 47 del D.P.R.</w:t>
      </w:r>
      <w:r w:rsidR="00C941D5" w:rsidRPr="001B03E8">
        <w:rPr>
          <w:rFonts w:ascii="Cambria" w:hAnsi="Cambria"/>
          <w:b/>
          <w:bCs/>
        </w:rPr>
        <w:t xml:space="preserve"> n.</w:t>
      </w:r>
      <w:r w:rsidRPr="001B03E8">
        <w:rPr>
          <w:rFonts w:ascii="Cambria" w:hAnsi="Cambria"/>
          <w:b/>
          <w:bCs/>
        </w:rPr>
        <w:t xml:space="preserve"> 445/2000 e </w:t>
      </w:r>
      <w:proofErr w:type="spellStart"/>
      <w:r w:rsidRPr="001B03E8">
        <w:rPr>
          <w:rFonts w:ascii="Cambria" w:hAnsi="Cambria"/>
          <w:b/>
          <w:bCs/>
        </w:rPr>
        <w:t>s.m.i.</w:t>
      </w:r>
      <w:proofErr w:type="spellEnd"/>
      <w:r w:rsidRPr="001B03E8">
        <w:rPr>
          <w:rFonts w:ascii="Cambria" w:hAnsi="Cambria"/>
          <w:b/>
          <w:bCs/>
        </w:rPr>
        <w:t xml:space="preserve">, consapevole delle sanzioni penali previste </w:t>
      </w:r>
      <w:r w:rsidR="00C941D5" w:rsidRPr="001B03E8">
        <w:rPr>
          <w:rFonts w:ascii="Cambria" w:hAnsi="Cambria"/>
          <w:b/>
          <w:bCs/>
        </w:rPr>
        <w:t xml:space="preserve">dall’art.76 del D.P.R. n. 445/2000 </w:t>
      </w:r>
      <w:r w:rsidRPr="001B03E8">
        <w:rPr>
          <w:rFonts w:ascii="Cambria" w:hAnsi="Cambria"/>
          <w:b/>
          <w:bCs/>
        </w:rPr>
        <w:t xml:space="preserve">per le ipotesi di falsità in atti e dichiarazioni mendaci </w:t>
      </w:r>
    </w:p>
    <w:p w:rsidR="00BB33A8" w:rsidRDefault="00BB33A8" w:rsidP="001B03E8">
      <w:pPr>
        <w:jc w:val="both"/>
        <w:rPr>
          <w:rFonts w:ascii="Cambria" w:hAnsi="Cambria"/>
          <w:b/>
          <w:bCs/>
        </w:rPr>
      </w:pPr>
    </w:p>
    <w:p w:rsidR="00BB33A8" w:rsidRDefault="00BB33A8" w:rsidP="001B03E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Luog</w:t>
      </w:r>
      <w:r w:rsidR="00C9157C">
        <w:rPr>
          <w:rFonts w:ascii="Cambria" w:hAnsi="Cambria"/>
          <w:b/>
          <w:bCs/>
        </w:rPr>
        <w:t>o</w:t>
      </w:r>
      <w:r>
        <w:rPr>
          <w:rFonts w:ascii="Cambria" w:hAnsi="Cambria"/>
          <w:b/>
          <w:bCs/>
        </w:rPr>
        <w:t xml:space="preserve">, data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In fede </w:t>
      </w:r>
    </w:p>
    <w:p w:rsidR="00BB33A8" w:rsidRPr="001B03E8" w:rsidRDefault="00BB33A8" w:rsidP="00BB33A8">
      <w:pPr>
        <w:ind w:left="4956" w:firstLine="708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(firma del legale rappresentante) </w:t>
      </w:r>
    </w:p>
    <w:sectPr w:rsidR="00BB33A8" w:rsidRPr="001B03E8" w:rsidSect="003F2C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C2" w:rsidRDefault="007A6FC2" w:rsidP="00EA09E2">
      <w:pPr>
        <w:spacing w:after="0" w:line="240" w:lineRule="auto"/>
      </w:pPr>
      <w:r>
        <w:separator/>
      </w:r>
    </w:p>
  </w:endnote>
  <w:endnote w:type="continuationSeparator" w:id="0">
    <w:p w:rsidR="007A6FC2" w:rsidRDefault="007A6FC2" w:rsidP="00E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E2" w:rsidRDefault="009A001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402B6">
      <w:rPr>
        <w:noProof/>
      </w:rPr>
      <w:t>1</w:t>
    </w:r>
    <w:r>
      <w:rPr>
        <w:noProof/>
      </w:rPr>
      <w:fldChar w:fldCharType="end"/>
    </w:r>
  </w:p>
  <w:p w:rsidR="00EA09E2" w:rsidRDefault="00EA0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C2" w:rsidRDefault="007A6FC2" w:rsidP="00EA09E2">
      <w:pPr>
        <w:spacing w:after="0" w:line="240" w:lineRule="auto"/>
      </w:pPr>
      <w:r>
        <w:separator/>
      </w:r>
    </w:p>
  </w:footnote>
  <w:footnote w:type="continuationSeparator" w:id="0">
    <w:p w:rsidR="007A6FC2" w:rsidRDefault="007A6FC2" w:rsidP="00EA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E8" w:rsidRDefault="001B03E8" w:rsidP="001B03E8">
    <w:pPr>
      <w:pStyle w:val="Intestazione"/>
      <w:tabs>
        <w:tab w:val="clear" w:pos="4819"/>
        <w:tab w:val="clear" w:pos="9638"/>
        <w:tab w:val="left" w:pos="3168"/>
      </w:tabs>
      <w:jc w:val="center"/>
      <w:rPr>
        <w:rFonts w:ascii="Cambria" w:hAnsi="Cambria"/>
      </w:rPr>
    </w:pPr>
    <w:r w:rsidRPr="008A51F7">
      <w:rPr>
        <w:rFonts w:ascii="Cambria" w:hAnsi="Cambria"/>
      </w:rPr>
      <w:t>[</w:t>
    </w:r>
    <w:r w:rsidRPr="008A51F7">
      <w:rPr>
        <w:rFonts w:ascii="Cambria" w:hAnsi="Cambria"/>
        <w:i/>
      </w:rPr>
      <w:t>logo e intestazione azienda</w:t>
    </w:r>
    <w:r w:rsidRPr="008A51F7">
      <w:rPr>
        <w:rFonts w:ascii="Cambria" w:hAnsi="Cambria"/>
      </w:rPr>
      <w:t>]</w:t>
    </w:r>
  </w:p>
  <w:p w:rsidR="002402B6" w:rsidRPr="002402B6" w:rsidRDefault="00C352BF" w:rsidP="002402B6">
    <w:pPr>
      <w:spacing w:after="0"/>
      <w:ind w:left="6372"/>
      <w:jc w:val="right"/>
      <w:rPr>
        <w:rFonts w:ascii="Cambria" w:hAnsi="Cambria" w:cs="Calibri"/>
        <w:b/>
        <w:i/>
      </w:rPr>
    </w:pPr>
    <w:r w:rsidRPr="002402B6">
      <w:rPr>
        <w:rFonts w:ascii="Cambria" w:hAnsi="Cambria" w:cs="Calibri"/>
        <w:b/>
        <w:i/>
      </w:rPr>
      <w:t>Allegato 3</w:t>
    </w:r>
    <w:r w:rsidR="002402B6" w:rsidRPr="002402B6">
      <w:rPr>
        <w:rFonts w:ascii="Cambria" w:hAnsi="Cambria" w:cs="Calibri"/>
        <w:b/>
        <w:i/>
      </w:rPr>
      <w:t xml:space="preserve"> </w:t>
    </w:r>
  </w:p>
  <w:p w:rsidR="001B03E8" w:rsidRDefault="001B03E8" w:rsidP="001B03E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96A"/>
    <w:multiLevelType w:val="hybridMultilevel"/>
    <w:tmpl w:val="66F06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52582"/>
    <w:multiLevelType w:val="hybridMultilevel"/>
    <w:tmpl w:val="A8F6939C"/>
    <w:lvl w:ilvl="0" w:tplc="BB567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BDE"/>
    <w:multiLevelType w:val="hybridMultilevel"/>
    <w:tmpl w:val="26A27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64ED"/>
    <w:multiLevelType w:val="hybridMultilevel"/>
    <w:tmpl w:val="2A708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00E"/>
    <w:multiLevelType w:val="hybridMultilevel"/>
    <w:tmpl w:val="8C7284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10F2A"/>
    <w:multiLevelType w:val="hybridMultilevel"/>
    <w:tmpl w:val="3000BE74"/>
    <w:lvl w:ilvl="0" w:tplc="0DF84C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240AE"/>
    <w:multiLevelType w:val="hybridMultilevel"/>
    <w:tmpl w:val="0EF886FE"/>
    <w:lvl w:ilvl="0" w:tplc="469677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AF1"/>
    <w:multiLevelType w:val="hybridMultilevel"/>
    <w:tmpl w:val="E910ABFE"/>
    <w:lvl w:ilvl="0" w:tplc="BB567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35341"/>
    <w:multiLevelType w:val="hybridMultilevel"/>
    <w:tmpl w:val="66EE4108"/>
    <w:lvl w:ilvl="0" w:tplc="BB567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696772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D2974"/>
    <w:multiLevelType w:val="hybridMultilevel"/>
    <w:tmpl w:val="27E00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A0AAA"/>
    <w:multiLevelType w:val="hybridMultilevel"/>
    <w:tmpl w:val="AA7CD85A"/>
    <w:lvl w:ilvl="0" w:tplc="BB567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3E"/>
    <w:rsid w:val="0003022C"/>
    <w:rsid w:val="001072A9"/>
    <w:rsid w:val="00117D33"/>
    <w:rsid w:val="00165FBA"/>
    <w:rsid w:val="001A54BE"/>
    <w:rsid w:val="001B03E8"/>
    <w:rsid w:val="002402B6"/>
    <w:rsid w:val="00286B25"/>
    <w:rsid w:val="00295E6C"/>
    <w:rsid w:val="003A1B6E"/>
    <w:rsid w:val="003D2225"/>
    <w:rsid w:val="003F2C5D"/>
    <w:rsid w:val="004119AB"/>
    <w:rsid w:val="0042182D"/>
    <w:rsid w:val="00451513"/>
    <w:rsid w:val="004951D8"/>
    <w:rsid w:val="004A12B5"/>
    <w:rsid w:val="004A5530"/>
    <w:rsid w:val="004E0455"/>
    <w:rsid w:val="00530052"/>
    <w:rsid w:val="0058219B"/>
    <w:rsid w:val="005B4DC2"/>
    <w:rsid w:val="005C1F76"/>
    <w:rsid w:val="005D0854"/>
    <w:rsid w:val="006558CE"/>
    <w:rsid w:val="00685A87"/>
    <w:rsid w:val="00695FFD"/>
    <w:rsid w:val="006C33CC"/>
    <w:rsid w:val="00751C46"/>
    <w:rsid w:val="00777CD9"/>
    <w:rsid w:val="0079295A"/>
    <w:rsid w:val="007A6FC2"/>
    <w:rsid w:val="00830AAE"/>
    <w:rsid w:val="008B0300"/>
    <w:rsid w:val="009720F5"/>
    <w:rsid w:val="0099520F"/>
    <w:rsid w:val="009A001A"/>
    <w:rsid w:val="00A76F68"/>
    <w:rsid w:val="00AA6C73"/>
    <w:rsid w:val="00AE7BF4"/>
    <w:rsid w:val="00B30480"/>
    <w:rsid w:val="00B73B9E"/>
    <w:rsid w:val="00B8019B"/>
    <w:rsid w:val="00BB33A8"/>
    <w:rsid w:val="00BE0D97"/>
    <w:rsid w:val="00BF58CB"/>
    <w:rsid w:val="00C352BF"/>
    <w:rsid w:val="00C813BB"/>
    <w:rsid w:val="00C9157C"/>
    <w:rsid w:val="00C941D5"/>
    <w:rsid w:val="00CB2379"/>
    <w:rsid w:val="00CC376A"/>
    <w:rsid w:val="00D96866"/>
    <w:rsid w:val="00E258C3"/>
    <w:rsid w:val="00E90D64"/>
    <w:rsid w:val="00EA09E2"/>
    <w:rsid w:val="00ED3546"/>
    <w:rsid w:val="00F148B7"/>
    <w:rsid w:val="00F245C4"/>
    <w:rsid w:val="00F30037"/>
    <w:rsid w:val="00F563AC"/>
    <w:rsid w:val="00F74036"/>
    <w:rsid w:val="00F8794E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D5FD"/>
  <w15:docId w15:val="{10B614DC-65E7-44E1-973A-644CC24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C5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9E2"/>
  </w:style>
  <w:style w:type="paragraph" w:styleId="Pidipagina">
    <w:name w:val="footer"/>
    <w:basedOn w:val="Normale"/>
    <w:link w:val="PidipaginaCarattere"/>
    <w:uiPriority w:val="99"/>
    <w:unhideWhenUsed/>
    <w:rsid w:val="00EA0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9E2"/>
  </w:style>
  <w:style w:type="paragraph" w:styleId="Paragrafoelenco">
    <w:name w:val="List Paragraph"/>
    <w:basedOn w:val="Normale"/>
    <w:uiPriority w:val="99"/>
    <w:qFormat/>
    <w:rsid w:val="00AE7BF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612F-317F-48D7-8C1C-5FAF5F7F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VIVIANA VOLPICELLA</cp:lastModifiedBy>
  <cp:revision>13</cp:revision>
  <dcterms:created xsi:type="dcterms:W3CDTF">2019-01-08T08:51:00Z</dcterms:created>
  <dcterms:modified xsi:type="dcterms:W3CDTF">2019-01-10T14:40:00Z</dcterms:modified>
</cp:coreProperties>
</file>